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F8B" w:rsidRPr="00E42F8B" w:rsidRDefault="00E42F8B" w:rsidP="00E42F8B">
      <w:pPr>
        <w:shd w:val="clear" w:color="auto" w:fill="FFFFFF"/>
        <w:spacing w:after="0" w:line="240" w:lineRule="auto"/>
        <w:outlineLvl w:val="0"/>
        <w:rPr>
          <w:rFonts w:ascii="Arial" w:eastAsia="Times New Roman" w:hAnsi="Arial" w:cs="Arial"/>
          <w:color w:val="333333"/>
          <w:kern w:val="36"/>
          <w:sz w:val="42"/>
          <w:szCs w:val="42"/>
        </w:rPr>
      </w:pPr>
      <w:r w:rsidRPr="00E42F8B">
        <w:rPr>
          <w:rFonts w:ascii="Arial" w:eastAsia="Times New Roman" w:hAnsi="Arial" w:cs="Arial"/>
          <w:color w:val="333333"/>
          <w:kern w:val="36"/>
          <w:sz w:val="42"/>
          <w:szCs w:val="42"/>
          <w:bdr w:val="none" w:sz="0" w:space="0" w:color="auto" w:frame="1"/>
        </w:rPr>
        <w:t>Cấu hình Webmail Mdaemon chạy trên IIS6 windows server 2003 qua cổng 80</w:t>
      </w:r>
    </w:p>
    <w:p w:rsidR="00E42F8B" w:rsidRPr="00E42F8B" w:rsidRDefault="00E42F8B" w:rsidP="00E42F8B">
      <w:pPr>
        <w:pBdr>
          <w:bottom w:val="single" w:sz="6" w:space="4" w:color="F2F2F2"/>
        </w:pBdr>
        <w:shd w:val="clear" w:color="auto" w:fill="FFFFFF"/>
        <w:spacing w:after="0" w:line="240" w:lineRule="auto"/>
        <w:rPr>
          <w:rFonts w:ascii="Arial" w:eastAsia="Times New Roman" w:hAnsi="Arial" w:cs="Arial"/>
          <w:color w:val="AAAAAA"/>
          <w:sz w:val="17"/>
          <w:szCs w:val="17"/>
        </w:rPr>
      </w:pPr>
      <w:r w:rsidRPr="00E42F8B">
        <w:rPr>
          <w:rFonts w:ascii="Arial" w:eastAsia="Times New Roman" w:hAnsi="Arial" w:cs="Arial"/>
          <w:color w:val="AAAAAA"/>
          <w:sz w:val="17"/>
          <w:szCs w:val="17"/>
          <w:bdr w:val="none" w:sz="0" w:space="0" w:color="auto" w:frame="1"/>
        </w:rPr>
        <w:t>Posted by: </w:t>
      </w:r>
      <w:hyperlink r:id="rId5" w:tooltip="" w:history="1">
        <w:r w:rsidRPr="00E42F8B">
          <w:rPr>
            <w:rFonts w:ascii="Arial" w:eastAsia="Times New Roman" w:hAnsi="Arial" w:cs="Arial"/>
            <w:color w:val="AAAAAA"/>
            <w:sz w:val="17"/>
            <w:szCs w:val="17"/>
            <w:bdr w:val="none" w:sz="0" w:space="0" w:color="auto" w:frame="1"/>
          </w:rPr>
          <w:t>admin</w:t>
        </w:r>
      </w:hyperlink>
      <w:r w:rsidRPr="00E42F8B">
        <w:rPr>
          <w:rFonts w:ascii="Arial" w:eastAsia="Times New Roman" w:hAnsi="Arial" w:cs="Arial"/>
          <w:color w:val="AAAAAA"/>
          <w:sz w:val="17"/>
          <w:szCs w:val="17"/>
        </w:rPr>
        <w:t> </w:t>
      </w:r>
      <w:r w:rsidRPr="00E42F8B">
        <w:rPr>
          <w:rFonts w:ascii="Arial" w:eastAsia="Times New Roman" w:hAnsi="Arial" w:cs="Arial"/>
          <w:color w:val="AAAAAA"/>
          <w:sz w:val="17"/>
          <w:szCs w:val="17"/>
          <w:bdr w:val="none" w:sz="0" w:space="0" w:color="auto" w:frame="1"/>
        </w:rPr>
        <w:t>May 1, 2012</w:t>
      </w:r>
      <w:r w:rsidRPr="00E42F8B">
        <w:rPr>
          <w:rFonts w:ascii="Arial" w:eastAsia="Times New Roman" w:hAnsi="Arial" w:cs="Arial"/>
          <w:color w:val="AAAAAA"/>
          <w:sz w:val="17"/>
          <w:szCs w:val="17"/>
        </w:rPr>
        <w:t xml:space="preserve"> </w:t>
      </w:r>
      <w:r w:rsidRPr="00E42F8B">
        <w:rPr>
          <w:rFonts w:ascii="Arial" w:eastAsia="Times New Roman" w:hAnsi="Arial" w:cs="Arial"/>
          <w:color w:val="AAAAAA"/>
          <w:sz w:val="17"/>
          <w:szCs w:val="17"/>
          <w:bdr w:val="none" w:sz="0" w:space="0" w:color="auto" w:frame="1"/>
        </w:rPr>
        <w:t>in </w:t>
      </w:r>
      <w:hyperlink r:id="rId6" w:tooltip="View all posts in Web Server" w:history="1">
        <w:r w:rsidRPr="00E42F8B">
          <w:rPr>
            <w:rFonts w:ascii="Arial" w:eastAsia="Times New Roman" w:hAnsi="Arial" w:cs="Arial"/>
            <w:color w:val="AAAAAA"/>
            <w:sz w:val="17"/>
            <w:szCs w:val="17"/>
            <w:bdr w:val="none" w:sz="0" w:space="0" w:color="auto" w:frame="1"/>
          </w:rPr>
          <w:t>Web Server</w:t>
        </w:r>
      </w:hyperlink>
      <w:r w:rsidRPr="00E42F8B">
        <w:rPr>
          <w:rFonts w:ascii="Arial" w:eastAsia="Times New Roman" w:hAnsi="Arial" w:cs="Arial"/>
          <w:color w:val="AAAAAA"/>
          <w:sz w:val="17"/>
          <w:szCs w:val="17"/>
        </w:rPr>
        <w:t> </w:t>
      </w:r>
      <w:hyperlink r:id="rId7" w:anchor="respond" w:tooltip="Comment on Cấu hình Webmail Mdaemon chạy trên IIS6 windows server 2003 qua cổng 80" w:history="1">
        <w:r w:rsidRPr="00E42F8B">
          <w:rPr>
            <w:rFonts w:ascii="Arial" w:eastAsia="Times New Roman" w:hAnsi="Arial" w:cs="Arial"/>
            <w:color w:val="AAAAAA"/>
            <w:sz w:val="17"/>
            <w:szCs w:val="17"/>
            <w:bdr w:val="none" w:sz="0" w:space="0" w:color="auto" w:frame="1"/>
          </w:rPr>
          <w:t>Leave a comment</w:t>
        </w:r>
      </w:hyperlink>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sidRPr="00E42F8B">
        <w:rPr>
          <w:rFonts w:ascii="Arial" w:eastAsia="Times New Roman" w:hAnsi="Arial" w:cs="Arial"/>
          <w:color w:val="333333"/>
          <w:sz w:val="20"/>
          <w:szCs w:val="20"/>
        </w:rPr>
        <w:t>MDaemon mặc định chạy dịch vụ webmail worldclient thông qua port 3000, khi đó để truy cập vào webmail ta phải nhập địa chỉ là: http://tenwebsite.com:3000. Tuy nhiên, việc chạy cổng sẽ là bất tiện cho khách hàng nếu khách hàng là thành phần doanh nghiệp. Họ sẽ khó để mà nhớ được cái cổng cần để mà chạy là gì. ví dụ họ muốn sử dụng http://mail.tenwebsite.com cho dễ nhớ,  do đó, nhu cầu config lại Mdaemon là rất quan trọng, bài viết sau đây sẽ hướng dẫn các bạn config MDaemon chạy webmail thông qua IIS6 sử dụng port 80.</w:t>
      </w:r>
      <w:r w:rsidRPr="00E42F8B">
        <w:rPr>
          <w:rFonts w:ascii="Arial" w:eastAsia="Times New Roman" w:hAnsi="Arial" w:cs="Arial"/>
          <w:color w:val="333333"/>
          <w:sz w:val="20"/>
          <w:szCs w:val="20"/>
        </w:rPr>
        <w:br/>
        <w:t>[br][br] Các bước config:[br] 1. Khởi động IIS lên.[br] 2. Nhấn chuột phải </w:t>
      </w:r>
      <w:r w:rsidRPr="00E42F8B">
        <w:rPr>
          <w:rFonts w:ascii="Arial" w:eastAsia="Times New Roman" w:hAnsi="Arial" w:cs="Arial"/>
          <w:b/>
          <w:bCs/>
          <w:color w:val="333333"/>
          <w:sz w:val="20"/>
          <w:szCs w:val="20"/>
          <w:bdr w:val="none" w:sz="0" w:space="0" w:color="auto" w:frame="1"/>
        </w:rPr>
        <w:t>Application Pools.</w:t>
      </w:r>
      <w:r w:rsidRPr="00E42F8B">
        <w:rPr>
          <w:rFonts w:ascii="Arial" w:eastAsia="Times New Roman" w:hAnsi="Arial" w:cs="Arial"/>
          <w:color w:val="333333"/>
          <w:sz w:val="20"/>
          <w:szCs w:val="20"/>
        </w:rPr>
        <w:t>[br] 3. Chọn </w:t>
      </w:r>
      <w:r w:rsidRPr="00E42F8B">
        <w:rPr>
          <w:rFonts w:ascii="Arial" w:eastAsia="Times New Roman" w:hAnsi="Arial" w:cs="Arial"/>
          <w:b/>
          <w:bCs/>
          <w:color w:val="333333"/>
          <w:sz w:val="20"/>
          <w:szCs w:val="20"/>
          <w:bdr w:val="none" w:sz="0" w:space="0" w:color="auto" w:frame="1"/>
        </w:rPr>
        <w:t>New/Application Pool.</w:t>
      </w:r>
      <w:r w:rsidRPr="00E42F8B">
        <w:rPr>
          <w:rFonts w:ascii="Arial" w:eastAsia="Times New Roman" w:hAnsi="Arial" w:cs="Arial"/>
          <w:color w:val="333333"/>
          <w:sz w:val="20"/>
          <w:szCs w:val="20"/>
        </w:rPr>
        <w:t>[br]</w:t>
      </w:r>
      <w:r w:rsidRPr="00E42F8B">
        <w:rPr>
          <w:rFonts w:ascii="Arial" w:eastAsia="Times New Roman" w:hAnsi="Arial" w:cs="Arial"/>
          <w:b/>
          <w:bCs/>
          <w:color w:val="333333"/>
          <w:sz w:val="20"/>
          <w:szCs w:val="20"/>
          <w:bdr w:val="none" w:sz="0" w:space="0" w:color="auto" w:frame="1"/>
        </w:rPr>
        <w:br/>
      </w:r>
      <w:r>
        <w:rPr>
          <w:rFonts w:ascii="Arial" w:eastAsia="Times New Roman" w:hAnsi="Arial" w:cs="Arial"/>
          <w:b/>
          <w:bCs/>
          <w:noProof/>
          <w:color w:val="333333"/>
          <w:sz w:val="20"/>
          <w:szCs w:val="20"/>
          <w:bdr w:val="none" w:sz="0" w:space="0" w:color="auto" w:frame="1"/>
        </w:rPr>
        <w:drawing>
          <wp:inline distT="0" distB="0" distL="0" distR="0">
            <wp:extent cx="3903980" cy="1621790"/>
            <wp:effectExtent l="0" t="0" r="1270" b="0"/>
            <wp:docPr id="19" name="Picture 19" descr="http://chiencong.com/wp-content/uploads/2012/05/hrockvn_04Jun181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iencong.com/wp-content/uploads/2012/05/hrockvn_04Jun18183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3980" cy="1621790"/>
                    </a:xfrm>
                    <a:prstGeom prst="rect">
                      <a:avLst/>
                    </a:prstGeom>
                    <a:noFill/>
                    <a:ln>
                      <a:noFill/>
                    </a:ln>
                  </pic:spPr>
                </pic:pic>
              </a:graphicData>
            </a:graphic>
          </wp:inline>
        </w:drawing>
      </w:r>
      <w:r w:rsidRPr="00E42F8B">
        <w:rPr>
          <w:rFonts w:ascii="Arial" w:eastAsia="Times New Roman" w:hAnsi="Arial" w:cs="Arial"/>
          <w:b/>
          <w:bCs/>
          <w:color w:val="333333"/>
          <w:sz w:val="20"/>
          <w:szCs w:val="20"/>
          <w:bdr w:val="none" w:sz="0" w:space="0" w:color="auto" w:frame="1"/>
        </w:rPr>
        <w:br/>
      </w:r>
      <w:r w:rsidRPr="00E42F8B">
        <w:rPr>
          <w:rFonts w:ascii="Arial" w:eastAsia="Times New Roman" w:hAnsi="Arial" w:cs="Arial"/>
          <w:color w:val="333333"/>
          <w:sz w:val="20"/>
          <w:szCs w:val="20"/>
        </w:rPr>
        <w:t>[br] 4. Đặt tên là bất kỳ, ở đây tôi đặt </w:t>
      </w:r>
      <w:r w:rsidRPr="00E42F8B">
        <w:rPr>
          <w:rFonts w:ascii="Arial" w:eastAsia="Times New Roman" w:hAnsi="Arial" w:cs="Arial"/>
          <w:b/>
          <w:bCs/>
          <w:color w:val="333333"/>
          <w:sz w:val="20"/>
          <w:szCs w:val="20"/>
          <w:bdr w:val="none" w:sz="0" w:space="0" w:color="auto" w:frame="1"/>
        </w:rPr>
        <w:t>WorldClient</w:t>
      </w:r>
      <w:r w:rsidRPr="00E42F8B">
        <w:rPr>
          <w:rFonts w:ascii="Arial" w:eastAsia="Times New Roman" w:hAnsi="Arial" w:cs="Arial"/>
          <w:color w:val="333333"/>
          <w:sz w:val="20"/>
          <w:szCs w:val="20"/>
        </w:rPr>
        <w:t xml:space="preserve"> và nhấn OK.[br] 5. Nhấn chuột phài </w:t>
      </w:r>
      <w:r w:rsidRPr="00E42F8B">
        <w:rPr>
          <w:rFonts w:ascii="Arial" w:eastAsia="Times New Roman" w:hAnsi="Arial" w:cs="Arial"/>
          <w:color w:val="333333"/>
          <w:sz w:val="20"/>
          <w:szCs w:val="20"/>
        </w:rPr>
        <w:lastRenderedPageBreak/>
        <w:t>và </w:t>
      </w:r>
      <w:r w:rsidRPr="00E42F8B">
        <w:rPr>
          <w:rFonts w:ascii="Arial" w:eastAsia="Times New Roman" w:hAnsi="Arial" w:cs="Arial"/>
          <w:b/>
          <w:bCs/>
          <w:color w:val="333333"/>
          <w:sz w:val="20"/>
          <w:szCs w:val="20"/>
          <w:bdr w:val="none" w:sz="0" w:space="0" w:color="auto" w:frame="1"/>
        </w:rPr>
        <w:t>WorldClient</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3800475" cy="2051685"/>
            <wp:effectExtent l="0" t="0" r="9525" b="5715"/>
            <wp:docPr id="18" name="Picture 18" descr="http://chiencong.com/wp-content/uploads/2012/05/hrockvn_05Jun181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hiencong.com/wp-content/uploads/2012/05/hrockvn_05Jun18183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0475" cy="2051685"/>
                    </a:xfrm>
                    <a:prstGeom prst="rect">
                      <a:avLst/>
                    </a:prstGeom>
                    <a:noFill/>
                    <a:ln>
                      <a:noFill/>
                    </a:ln>
                  </pic:spPr>
                </pic:pic>
              </a:graphicData>
            </a:graphic>
          </wp:inline>
        </w:drawing>
      </w:r>
      <w:r w:rsidRPr="00E42F8B">
        <w:rPr>
          <w:rFonts w:ascii="Arial" w:eastAsia="Times New Roman" w:hAnsi="Arial" w:cs="Arial"/>
          <w:color w:val="333333"/>
          <w:sz w:val="20"/>
          <w:szCs w:val="20"/>
        </w:rPr>
        <w:t>[br] 6. Chọn </w:t>
      </w:r>
      <w:r w:rsidRPr="00E42F8B">
        <w:rPr>
          <w:rFonts w:ascii="Arial" w:eastAsia="Times New Roman" w:hAnsi="Arial" w:cs="Arial"/>
          <w:b/>
          <w:bCs/>
          <w:color w:val="333333"/>
          <w:sz w:val="20"/>
          <w:szCs w:val="20"/>
          <w:bdr w:val="none" w:sz="0" w:space="0" w:color="auto" w:frame="1"/>
        </w:rPr>
        <w:t>Properties</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3093085" cy="3999230"/>
            <wp:effectExtent l="0" t="0" r="0" b="1270"/>
            <wp:docPr id="17" name="Picture 17" descr="http://chiencong.com/wp-content/uploads/2012/05/hrockvn_06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hiencong.com/wp-content/uploads/2012/05/hrockvn_06Jun18185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3085" cy="3999230"/>
                    </a:xfrm>
                    <a:prstGeom prst="rect">
                      <a:avLst/>
                    </a:prstGeom>
                    <a:noFill/>
                    <a:ln>
                      <a:noFill/>
                    </a:ln>
                  </pic:spPr>
                </pic:pic>
              </a:graphicData>
            </a:graphic>
          </wp:inline>
        </w:drawing>
      </w:r>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sidRPr="00E42F8B">
        <w:rPr>
          <w:rFonts w:ascii="Arial" w:eastAsia="Times New Roman" w:hAnsi="Arial" w:cs="Arial"/>
          <w:color w:val="333333"/>
          <w:sz w:val="20"/>
          <w:szCs w:val="20"/>
        </w:rPr>
        <w:t>[br] 7. Chuyển qua thẻ </w:t>
      </w:r>
      <w:r w:rsidRPr="00E42F8B">
        <w:rPr>
          <w:rFonts w:ascii="Arial" w:eastAsia="Times New Roman" w:hAnsi="Arial" w:cs="Arial"/>
          <w:b/>
          <w:bCs/>
          <w:color w:val="333333"/>
          <w:sz w:val="20"/>
          <w:szCs w:val="20"/>
          <w:bdr w:val="none" w:sz="0" w:space="0" w:color="auto" w:frame="1"/>
        </w:rPr>
        <w:t>Performance</w:t>
      </w:r>
      <w:r w:rsidRPr="00E42F8B">
        <w:rPr>
          <w:rFonts w:ascii="Arial" w:eastAsia="Times New Roman" w:hAnsi="Arial" w:cs="Arial"/>
          <w:color w:val="333333"/>
          <w:sz w:val="20"/>
          <w:szCs w:val="20"/>
        </w:rPr>
        <w:t>.[br] 8. Bỏ dấu kiểm ở 2 phần </w:t>
      </w:r>
      <w:r w:rsidRPr="00E42F8B">
        <w:rPr>
          <w:rFonts w:ascii="Arial" w:eastAsia="Times New Roman" w:hAnsi="Arial" w:cs="Arial"/>
          <w:b/>
          <w:bCs/>
          <w:color w:val="333333"/>
          <w:sz w:val="20"/>
          <w:szCs w:val="20"/>
          <w:bdr w:val="none" w:sz="0" w:space="0" w:color="auto" w:frame="1"/>
        </w:rPr>
        <w:t>Shutdown worker processes after being idle for (time in minutes)</w:t>
      </w:r>
      <w:r w:rsidRPr="00E42F8B">
        <w:rPr>
          <w:rFonts w:ascii="Arial" w:eastAsia="Times New Roman" w:hAnsi="Arial" w:cs="Arial"/>
          <w:color w:val="333333"/>
          <w:sz w:val="20"/>
          <w:szCs w:val="20"/>
        </w:rPr>
        <w:t> và </w:t>
      </w:r>
      <w:r w:rsidRPr="00E42F8B">
        <w:rPr>
          <w:rFonts w:ascii="Arial" w:eastAsia="Times New Roman" w:hAnsi="Arial" w:cs="Arial"/>
          <w:b/>
          <w:bCs/>
          <w:color w:val="333333"/>
          <w:sz w:val="20"/>
          <w:szCs w:val="20"/>
          <w:bdr w:val="none" w:sz="0" w:space="0" w:color="auto" w:frame="1"/>
        </w:rPr>
        <w:t xml:space="preserve">Limit the kernel request queue (number of </w:t>
      </w:r>
      <w:r w:rsidRPr="00E42F8B">
        <w:rPr>
          <w:rFonts w:ascii="Arial" w:eastAsia="Times New Roman" w:hAnsi="Arial" w:cs="Arial"/>
          <w:b/>
          <w:bCs/>
          <w:color w:val="333333"/>
          <w:sz w:val="20"/>
          <w:szCs w:val="20"/>
          <w:bdr w:val="none" w:sz="0" w:space="0" w:color="auto" w:frame="1"/>
        </w:rPr>
        <w:lastRenderedPageBreak/>
        <w:t>requests)</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3816350" cy="3569970"/>
            <wp:effectExtent l="0" t="0" r="0" b="0"/>
            <wp:docPr id="16" name="Picture 16" descr="http://chiencong.com/wp-content/uploads/2012/05/hrockvn_07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hiencong.com/wp-content/uploads/2012/05/hrockvn_07Jun18185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6350" cy="3569970"/>
                    </a:xfrm>
                    <a:prstGeom prst="rect">
                      <a:avLst/>
                    </a:prstGeom>
                    <a:noFill/>
                    <a:ln>
                      <a:noFill/>
                    </a:ln>
                  </pic:spPr>
                </pic:pic>
              </a:graphicData>
            </a:graphic>
          </wp:inline>
        </w:drawing>
      </w:r>
      <w:r w:rsidRPr="00E42F8B">
        <w:rPr>
          <w:rFonts w:ascii="Arial" w:eastAsia="Times New Roman" w:hAnsi="Arial" w:cs="Arial"/>
          <w:color w:val="333333"/>
          <w:sz w:val="20"/>
          <w:szCs w:val="20"/>
        </w:rPr>
        <w:t>[br] 9. Kế tiếp, chuyển qua thẻ </w:t>
      </w:r>
      <w:r w:rsidRPr="00E42F8B">
        <w:rPr>
          <w:rFonts w:ascii="Arial" w:eastAsia="Times New Roman" w:hAnsi="Arial" w:cs="Arial"/>
          <w:b/>
          <w:bCs/>
          <w:color w:val="333333"/>
          <w:sz w:val="20"/>
          <w:szCs w:val="20"/>
          <w:bdr w:val="none" w:sz="0" w:space="0" w:color="auto" w:frame="1"/>
        </w:rPr>
        <w:t>Identity</w:t>
      </w:r>
      <w:r w:rsidRPr="00E42F8B">
        <w:rPr>
          <w:rFonts w:ascii="Arial" w:eastAsia="Times New Roman" w:hAnsi="Arial" w:cs="Arial"/>
          <w:color w:val="333333"/>
          <w:sz w:val="20"/>
          <w:szCs w:val="20"/>
        </w:rPr>
        <w:t>.[br] 10. Trong hộp thoại đổ xuống </w:t>
      </w:r>
      <w:r w:rsidRPr="00E42F8B">
        <w:rPr>
          <w:rFonts w:ascii="Arial" w:eastAsia="Times New Roman" w:hAnsi="Arial" w:cs="Arial"/>
          <w:b/>
          <w:bCs/>
          <w:color w:val="333333"/>
          <w:sz w:val="20"/>
          <w:szCs w:val="20"/>
          <w:bdr w:val="none" w:sz="0" w:space="0" w:color="auto" w:frame="1"/>
        </w:rPr>
        <w:t>Predefined</w:t>
      </w:r>
      <w:r w:rsidRPr="00E42F8B">
        <w:rPr>
          <w:rFonts w:ascii="Arial" w:eastAsia="Times New Roman" w:hAnsi="Arial" w:cs="Arial"/>
          <w:color w:val="333333"/>
          <w:sz w:val="20"/>
          <w:szCs w:val="20"/>
        </w:rPr>
        <w:t>, chọn </w:t>
      </w:r>
      <w:r w:rsidRPr="00E42F8B">
        <w:rPr>
          <w:rFonts w:ascii="Arial" w:eastAsia="Times New Roman" w:hAnsi="Arial" w:cs="Arial"/>
          <w:b/>
          <w:bCs/>
          <w:color w:val="333333"/>
          <w:sz w:val="20"/>
          <w:szCs w:val="20"/>
          <w:bdr w:val="none" w:sz="0" w:space="0" w:color="auto" w:frame="1"/>
        </w:rPr>
        <w:t xml:space="preserve">Local </w:t>
      </w:r>
      <w:r w:rsidRPr="00E42F8B">
        <w:rPr>
          <w:rFonts w:ascii="Arial" w:eastAsia="Times New Roman" w:hAnsi="Arial" w:cs="Arial"/>
          <w:b/>
          <w:bCs/>
          <w:color w:val="333333"/>
          <w:sz w:val="20"/>
          <w:szCs w:val="20"/>
          <w:bdr w:val="none" w:sz="0" w:space="0" w:color="auto" w:frame="1"/>
        </w:rPr>
        <w:lastRenderedPageBreak/>
        <w:t>System</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3864610" cy="3633470"/>
            <wp:effectExtent l="0" t="0" r="2540" b="5080"/>
            <wp:docPr id="15" name="Picture 15" descr="http://chiencong.com/wp-content/uploads/2012/05/hrockvn_08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hiencong.com/wp-content/uploads/2012/05/hrockvn_08Jun18185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4610" cy="3633470"/>
                    </a:xfrm>
                    <a:prstGeom prst="rect">
                      <a:avLst/>
                    </a:prstGeom>
                    <a:noFill/>
                    <a:ln>
                      <a:noFill/>
                    </a:ln>
                  </pic:spPr>
                </pic:pic>
              </a:graphicData>
            </a:graphic>
          </wp:inline>
        </w:drawing>
      </w:r>
      <w:r w:rsidRPr="00E42F8B">
        <w:rPr>
          <w:rFonts w:ascii="Arial" w:eastAsia="Times New Roman" w:hAnsi="Arial" w:cs="Arial"/>
          <w:color w:val="333333"/>
          <w:sz w:val="20"/>
          <w:szCs w:val="20"/>
        </w:rPr>
        <w:t>[br] 11. Nhấn </w:t>
      </w:r>
      <w:r w:rsidRPr="00E42F8B">
        <w:rPr>
          <w:rFonts w:ascii="Arial" w:eastAsia="Times New Roman" w:hAnsi="Arial" w:cs="Arial"/>
          <w:b/>
          <w:bCs/>
          <w:color w:val="333333"/>
          <w:sz w:val="20"/>
          <w:szCs w:val="20"/>
          <w:bdr w:val="none" w:sz="0" w:space="0" w:color="auto" w:frame="1"/>
        </w:rPr>
        <w:t>OK</w:t>
      </w:r>
      <w:r w:rsidRPr="00E42F8B">
        <w:rPr>
          <w:rFonts w:ascii="Arial" w:eastAsia="Times New Roman" w:hAnsi="Arial" w:cs="Arial"/>
          <w:color w:val="333333"/>
          <w:sz w:val="20"/>
          <w:szCs w:val="20"/>
        </w:rPr>
        <w:t>. Chọn Yes nếu có cửa sổ hiện ra[br] </w:t>
      </w:r>
      <w:r>
        <w:rPr>
          <w:rFonts w:ascii="Arial" w:eastAsia="Times New Roman" w:hAnsi="Arial" w:cs="Arial"/>
          <w:noProof/>
          <w:color w:val="333333"/>
          <w:sz w:val="20"/>
          <w:szCs w:val="20"/>
        </w:rPr>
        <w:drawing>
          <wp:inline distT="0" distB="0" distL="0" distR="0">
            <wp:extent cx="3991610" cy="1288415"/>
            <wp:effectExtent l="0" t="0" r="8890" b="6985"/>
            <wp:docPr id="14" name="Picture 14" descr="http://chiencong.com/wp-content/uploads/2012/05/hrockvn_09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iencong.com/wp-content/uploads/2012/05/hrockvn_09Jun18185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1610" cy="1288415"/>
                    </a:xfrm>
                    <a:prstGeom prst="rect">
                      <a:avLst/>
                    </a:prstGeom>
                    <a:noFill/>
                    <a:ln>
                      <a:noFill/>
                    </a:ln>
                  </pic:spPr>
                </pic:pic>
              </a:graphicData>
            </a:graphic>
          </wp:inline>
        </w:drawing>
      </w:r>
      <w:r w:rsidRPr="00E42F8B">
        <w:rPr>
          <w:rFonts w:ascii="Arial" w:eastAsia="Times New Roman" w:hAnsi="Arial" w:cs="Arial"/>
          <w:color w:val="333333"/>
          <w:sz w:val="20"/>
          <w:szCs w:val="20"/>
        </w:rPr>
        <w:t>[br]</w:t>
      </w:r>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sidRPr="00E42F8B">
        <w:rPr>
          <w:rFonts w:ascii="Arial" w:eastAsia="Times New Roman" w:hAnsi="Arial" w:cs="Arial"/>
          <w:color w:val="333333"/>
          <w:sz w:val="20"/>
          <w:szCs w:val="20"/>
        </w:rPr>
        <w:t>12. Chuột phải lên </w:t>
      </w:r>
      <w:r w:rsidRPr="00E42F8B">
        <w:rPr>
          <w:rFonts w:ascii="Arial" w:eastAsia="Times New Roman" w:hAnsi="Arial" w:cs="Arial"/>
          <w:b/>
          <w:bCs/>
          <w:color w:val="333333"/>
          <w:sz w:val="20"/>
          <w:szCs w:val="20"/>
          <w:bdr w:val="none" w:sz="0" w:space="0" w:color="auto" w:frame="1"/>
        </w:rPr>
        <w:t>Web Sites</w:t>
      </w:r>
      <w:r w:rsidRPr="00E42F8B">
        <w:rPr>
          <w:rFonts w:ascii="Arial" w:eastAsia="Times New Roman" w:hAnsi="Arial" w:cs="Arial"/>
          <w:color w:val="333333"/>
          <w:sz w:val="20"/>
          <w:szCs w:val="20"/>
        </w:rPr>
        <w:t>.[br] 13. Chọn </w:t>
      </w:r>
      <w:r w:rsidRPr="00E42F8B">
        <w:rPr>
          <w:rFonts w:ascii="Arial" w:eastAsia="Times New Roman" w:hAnsi="Arial" w:cs="Arial"/>
          <w:b/>
          <w:bCs/>
          <w:color w:val="333333"/>
          <w:sz w:val="20"/>
          <w:szCs w:val="20"/>
          <w:bdr w:val="none" w:sz="0" w:space="0" w:color="auto" w:frame="1"/>
        </w:rPr>
        <w:t>New</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4086860" cy="1645920"/>
            <wp:effectExtent l="0" t="0" r="8890" b="0"/>
            <wp:docPr id="13" name="Picture 13" descr="http://chiencong.com/wp-content/uploads/2012/05/hrockvn_10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hiencong.com/wp-content/uploads/2012/05/hrockvn_10Jun18185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6860" cy="1645920"/>
                    </a:xfrm>
                    <a:prstGeom prst="rect">
                      <a:avLst/>
                    </a:prstGeom>
                    <a:noFill/>
                    <a:ln>
                      <a:noFill/>
                    </a:ln>
                  </pic:spPr>
                </pic:pic>
              </a:graphicData>
            </a:graphic>
          </wp:inline>
        </w:drawing>
      </w:r>
      <w:r w:rsidRPr="00E42F8B">
        <w:rPr>
          <w:rFonts w:ascii="Arial" w:eastAsia="Times New Roman" w:hAnsi="Arial" w:cs="Arial"/>
          <w:color w:val="333333"/>
          <w:sz w:val="20"/>
          <w:szCs w:val="20"/>
        </w:rPr>
        <w:t>[br] 14. Click lên </w:t>
      </w:r>
      <w:r w:rsidRPr="00E42F8B">
        <w:rPr>
          <w:rFonts w:ascii="Arial" w:eastAsia="Times New Roman" w:hAnsi="Arial" w:cs="Arial"/>
          <w:b/>
          <w:bCs/>
          <w:color w:val="333333"/>
          <w:sz w:val="20"/>
          <w:szCs w:val="20"/>
          <w:bdr w:val="none" w:sz="0" w:space="0" w:color="auto" w:frame="1"/>
        </w:rPr>
        <w:t>Web Site</w:t>
      </w:r>
      <w:r w:rsidRPr="00E42F8B">
        <w:rPr>
          <w:rFonts w:ascii="Arial" w:eastAsia="Times New Roman" w:hAnsi="Arial" w:cs="Arial"/>
          <w:color w:val="333333"/>
          <w:sz w:val="20"/>
          <w:szCs w:val="20"/>
        </w:rPr>
        <w:t xml:space="preserve">[br] 15. Nhấn </w:t>
      </w:r>
      <w:r w:rsidRPr="00E42F8B">
        <w:rPr>
          <w:rFonts w:ascii="Arial" w:eastAsia="Times New Roman" w:hAnsi="Arial" w:cs="Arial"/>
          <w:color w:val="333333"/>
          <w:sz w:val="20"/>
          <w:szCs w:val="20"/>
        </w:rPr>
        <w:lastRenderedPageBreak/>
        <w:t>nút </w:t>
      </w:r>
      <w:r w:rsidRPr="00E42F8B">
        <w:rPr>
          <w:rFonts w:ascii="Arial" w:eastAsia="Times New Roman" w:hAnsi="Arial" w:cs="Arial"/>
          <w:b/>
          <w:bCs/>
          <w:color w:val="333333"/>
          <w:sz w:val="20"/>
          <w:szCs w:val="20"/>
          <w:bdr w:val="none" w:sz="0" w:space="0" w:color="auto" w:frame="1"/>
        </w:rPr>
        <w:t>Next</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4079240" cy="3164840"/>
            <wp:effectExtent l="0" t="0" r="0" b="0"/>
            <wp:docPr id="12" name="Picture 12" descr="http://chiencong.com/wp-content/uploads/2012/05/hrockvn_11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hiencong.com/wp-content/uploads/2012/05/hrockvn_11Jun18185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79240" cy="3164840"/>
                    </a:xfrm>
                    <a:prstGeom prst="rect">
                      <a:avLst/>
                    </a:prstGeom>
                    <a:noFill/>
                    <a:ln>
                      <a:noFill/>
                    </a:ln>
                  </pic:spPr>
                </pic:pic>
              </a:graphicData>
            </a:graphic>
          </wp:inline>
        </w:drawing>
      </w:r>
      <w:r w:rsidRPr="00E42F8B">
        <w:rPr>
          <w:rFonts w:ascii="Arial" w:eastAsia="Times New Roman" w:hAnsi="Arial" w:cs="Arial"/>
          <w:color w:val="333333"/>
          <w:sz w:val="20"/>
          <w:szCs w:val="20"/>
        </w:rPr>
        <w:t>[br] 16. Đặt tên tùy ý, miễn sao cho dễ nhớ là được, ở đây tôi đặt là </w:t>
      </w:r>
      <w:r w:rsidRPr="00E42F8B">
        <w:rPr>
          <w:rFonts w:ascii="Arial" w:eastAsia="Times New Roman" w:hAnsi="Arial" w:cs="Arial"/>
          <w:b/>
          <w:bCs/>
          <w:color w:val="333333"/>
          <w:sz w:val="20"/>
          <w:szCs w:val="20"/>
          <w:bdr w:val="none" w:sz="0" w:space="0" w:color="auto" w:frame="1"/>
        </w:rPr>
        <w:t>WorldClient</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3928110" cy="3005455"/>
            <wp:effectExtent l="0" t="0" r="0" b="4445"/>
            <wp:docPr id="11" name="Picture 11" descr="http://chiencong.com/wp-content/uploads/2012/05/hrockvn_12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hiencong.com/wp-content/uploads/2012/05/hrockvn_12Jun18185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28110" cy="3005455"/>
                    </a:xfrm>
                    <a:prstGeom prst="rect">
                      <a:avLst/>
                    </a:prstGeom>
                    <a:noFill/>
                    <a:ln>
                      <a:noFill/>
                    </a:ln>
                  </pic:spPr>
                </pic:pic>
              </a:graphicData>
            </a:graphic>
          </wp:inline>
        </w:drawing>
      </w:r>
      <w:r w:rsidRPr="00E42F8B">
        <w:rPr>
          <w:rFonts w:ascii="Arial" w:eastAsia="Times New Roman" w:hAnsi="Arial" w:cs="Arial"/>
          <w:color w:val="333333"/>
          <w:sz w:val="20"/>
          <w:szCs w:val="20"/>
        </w:rPr>
        <w:t>[br] 17. Nhấn nút </w:t>
      </w:r>
      <w:r w:rsidRPr="00E42F8B">
        <w:rPr>
          <w:rFonts w:ascii="Arial" w:eastAsia="Times New Roman" w:hAnsi="Arial" w:cs="Arial"/>
          <w:b/>
          <w:bCs/>
          <w:color w:val="333333"/>
          <w:sz w:val="20"/>
          <w:szCs w:val="20"/>
          <w:bdr w:val="none" w:sz="0" w:space="0" w:color="auto" w:frame="1"/>
        </w:rPr>
        <w:t>Next</w:t>
      </w:r>
      <w:r w:rsidRPr="00E42F8B">
        <w:rPr>
          <w:rFonts w:ascii="Arial" w:eastAsia="Times New Roman" w:hAnsi="Arial" w:cs="Arial"/>
          <w:color w:val="333333"/>
          <w:sz w:val="20"/>
          <w:szCs w:val="20"/>
        </w:rPr>
        <w:t>.[br] 18. Tại phần tiếp theo, nếu bạn chỉ chạy một domain thì nhập vào địa chỉ mà bạn muốn dùng để mở </w:t>
      </w:r>
      <w:r w:rsidRPr="00E42F8B">
        <w:rPr>
          <w:rFonts w:ascii="Arial" w:eastAsia="Times New Roman" w:hAnsi="Arial" w:cs="Arial"/>
          <w:b/>
          <w:bCs/>
          <w:color w:val="333333"/>
          <w:sz w:val="20"/>
          <w:szCs w:val="20"/>
          <w:bdr w:val="none" w:sz="0" w:space="0" w:color="auto" w:frame="1"/>
        </w:rPr>
        <w:t>Webmail</w:t>
      </w:r>
      <w:r w:rsidRPr="00E42F8B">
        <w:rPr>
          <w:rFonts w:ascii="Arial" w:eastAsia="Times New Roman" w:hAnsi="Arial" w:cs="Arial"/>
          <w:color w:val="333333"/>
          <w:sz w:val="20"/>
          <w:szCs w:val="20"/>
        </w:rPr>
        <w:t xml:space="preserve">. Ví dụ bạn có domain là hrockvn.net, muốn check webmail qua địa chỉ mail.hrockvn.net thì bạn nhập vào là mail.hrockvn.net. Nếu bạn là hosting provider, dĩ nhiên bạn phải chạy nhiều domain —&gt; hãy để trống phần Header này. Phần địa chỉ IP bạn chọn IP mà muốn dùng để </w:t>
      </w:r>
      <w:r w:rsidRPr="00E42F8B">
        <w:rPr>
          <w:rFonts w:ascii="Arial" w:eastAsia="Times New Roman" w:hAnsi="Arial" w:cs="Arial"/>
          <w:color w:val="333333"/>
          <w:sz w:val="20"/>
          <w:szCs w:val="20"/>
        </w:rPr>
        <w:lastRenderedPageBreak/>
        <w:t>làm webmail. Ở đây tôi dùng 202.151.161.38. Bấm Next[br] </w:t>
      </w:r>
      <w:r>
        <w:rPr>
          <w:rFonts w:ascii="Arial" w:eastAsia="Times New Roman" w:hAnsi="Arial" w:cs="Arial"/>
          <w:noProof/>
          <w:color w:val="333333"/>
          <w:sz w:val="20"/>
          <w:szCs w:val="20"/>
        </w:rPr>
        <w:drawing>
          <wp:inline distT="0" distB="0" distL="0" distR="0">
            <wp:extent cx="4190365" cy="3267710"/>
            <wp:effectExtent l="0" t="0" r="635" b="8890"/>
            <wp:docPr id="10" name="Picture 10" descr="http://chiencong.com/wp-content/uploads/2012/05/hrockvn_13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hiencong.com/wp-content/uploads/2012/05/hrockvn_13Jun18185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90365" cy="3267710"/>
                    </a:xfrm>
                    <a:prstGeom prst="rect">
                      <a:avLst/>
                    </a:prstGeom>
                    <a:noFill/>
                    <a:ln>
                      <a:noFill/>
                    </a:ln>
                  </pic:spPr>
                </pic:pic>
              </a:graphicData>
            </a:graphic>
          </wp:inline>
        </w:drawing>
      </w:r>
      <w:r w:rsidRPr="00E42F8B">
        <w:rPr>
          <w:rFonts w:ascii="Arial" w:eastAsia="Times New Roman" w:hAnsi="Arial" w:cs="Arial"/>
          <w:color w:val="333333"/>
          <w:sz w:val="20"/>
          <w:szCs w:val="20"/>
        </w:rPr>
        <w:t>[br]</w:t>
      </w:r>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sidRPr="00E42F8B">
        <w:rPr>
          <w:rFonts w:ascii="Arial" w:eastAsia="Times New Roman" w:hAnsi="Arial" w:cs="Arial"/>
          <w:color w:val="333333"/>
          <w:sz w:val="20"/>
          <w:szCs w:val="20"/>
        </w:rPr>
        <w:t>19. Tại phần </w:t>
      </w:r>
      <w:r w:rsidRPr="00E42F8B">
        <w:rPr>
          <w:rFonts w:ascii="Arial" w:eastAsia="Times New Roman" w:hAnsi="Arial" w:cs="Arial"/>
          <w:b/>
          <w:bCs/>
          <w:color w:val="333333"/>
          <w:sz w:val="20"/>
          <w:szCs w:val="20"/>
          <w:bdr w:val="none" w:sz="0" w:space="0" w:color="auto" w:frame="1"/>
        </w:rPr>
        <w:t>Home Directory</w:t>
      </w:r>
      <w:r w:rsidRPr="00E42F8B">
        <w:rPr>
          <w:rFonts w:ascii="Arial" w:eastAsia="Times New Roman" w:hAnsi="Arial" w:cs="Arial"/>
          <w:color w:val="333333"/>
          <w:sz w:val="20"/>
          <w:szCs w:val="20"/>
        </w:rPr>
        <w:t>, nhấn nút </w:t>
      </w:r>
      <w:r w:rsidRPr="00E42F8B">
        <w:rPr>
          <w:rFonts w:ascii="Arial" w:eastAsia="Times New Roman" w:hAnsi="Arial" w:cs="Arial"/>
          <w:b/>
          <w:bCs/>
          <w:color w:val="333333"/>
          <w:sz w:val="20"/>
          <w:szCs w:val="20"/>
          <w:bdr w:val="none" w:sz="0" w:space="0" w:color="auto" w:frame="1"/>
        </w:rPr>
        <w:t>Browse </w:t>
      </w:r>
      <w:r w:rsidRPr="00E42F8B">
        <w:rPr>
          <w:rFonts w:ascii="Arial" w:eastAsia="Times New Roman" w:hAnsi="Arial" w:cs="Arial"/>
          <w:color w:val="333333"/>
          <w:sz w:val="20"/>
          <w:szCs w:val="20"/>
        </w:rPr>
        <w:t>rồi trỏ đến nơi chứa dữ liệu email, mặc định là </w:t>
      </w:r>
      <w:r w:rsidRPr="00E42F8B">
        <w:rPr>
          <w:rFonts w:ascii="Arial" w:eastAsia="Times New Roman" w:hAnsi="Arial" w:cs="Arial"/>
          <w:b/>
          <w:bCs/>
          <w:color w:val="333333"/>
          <w:sz w:val="20"/>
          <w:szCs w:val="20"/>
          <w:bdr w:val="none" w:sz="0" w:space="0" w:color="auto" w:frame="1"/>
        </w:rPr>
        <w:t>C:\MDaemon\WorldClient\HTML</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4039235" cy="3117215"/>
            <wp:effectExtent l="0" t="0" r="0" b="6985"/>
            <wp:docPr id="9" name="Picture 9" descr="http://chiencong.com/wp-content/uploads/2012/05/hrockvn_14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hiencong.com/wp-content/uploads/2012/05/hrockvn_14Jun18185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39235" cy="3117215"/>
                    </a:xfrm>
                    <a:prstGeom prst="rect">
                      <a:avLst/>
                    </a:prstGeom>
                    <a:noFill/>
                    <a:ln>
                      <a:noFill/>
                    </a:ln>
                  </pic:spPr>
                </pic:pic>
              </a:graphicData>
            </a:graphic>
          </wp:inline>
        </w:drawing>
      </w:r>
      <w:r w:rsidRPr="00E42F8B">
        <w:rPr>
          <w:rFonts w:ascii="Arial" w:eastAsia="Times New Roman" w:hAnsi="Arial" w:cs="Arial"/>
          <w:color w:val="333333"/>
          <w:sz w:val="20"/>
          <w:szCs w:val="20"/>
        </w:rPr>
        <w:t>[br] 20. Nhấn nút </w:t>
      </w:r>
      <w:r w:rsidRPr="00E42F8B">
        <w:rPr>
          <w:rFonts w:ascii="Arial" w:eastAsia="Times New Roman" w:hAnsi="Arial" w:cs="Arial"/>
          <w:b/>
          <w:bCs/>
          <w:color w:val="333333"/>
          <w:sz w:val="20"/>
          <w:szCs w:val="20"/>
          <w:bdr w:val="none" w:sz="0" w:space="0" w:color="auto" w:frame="1"/>
        </w:rPr>
        <w:t>Next</w:t>
      </w:r>
      <w:r w:rsidRPr="00E42F8B">
        <w:rPr>
          <w:rFonts w:ascii="Arial" w:eastAsia="Times New Roman" w:hAnsi="Arial" w:cs="Arial"/>
          <w:color w:val="333333"/>
          <w:sz w:val="20"/>
          <w:szCs w:val="20"/>
        </w:rPr>
        <w:t>.[br] 21. Chọn vào 3 dấu kiểm </w:t>
      </w:r>
      <w:r w:rsidRPr="00E42F8B">
        <w:rPr>
          <w:rFonts w:ascii="Arial" w:eastAsia="Times New Roman" w:hAnsi="Arial" w:cs="Arial"/>
          <w:b/>
          <w:bCs/>
          <w:color w:val="333333"/>
          <w:sz w:val="20"/>
          <w:szCs w:val="20"/>
          <w:bdr w:val="none" w:sz="0" w:space="0" w:color="auto" w:frame="1"/>
        </w:rPr>
        <w:t xml:space="preserve">Read, Run Scripts và </w:t>
      </w:r>
      <w:r w:rsidRPr="00E42F8B">
        <w:rPr>
          <w:rFonts w:ascii="Arial" w:eastAsia="Times New Roman" w:hAnsi="Arial" w:cs="Arial"/>
          <w:b/>
          <w:bCs/>
          <w:color w:val="333333"/>
          <w:sz w:val="20"/>
          <w:szCs w:val="20"/>
          <w:bdr w:val="none" w:sz="0" w:space="0" w:color="auto" w:frame="1"/>
        </w:rPr>
        <w:lastRenderedPageBreak/>
        <w:t>Execute.</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4118610" cy="3180715"/>
            <wp:effectExtent l="0" t="0" r="0" b="635"/>
            <wp:docPr id="8" name="Picture 8" descr="http://chiencong.com/wp-content/uploads/2012/05/hrockvn_15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hiencong.com/wp-content/uploads/2012/05/hrockvn_15Jun18185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8610" cy="3180715"/>
                    </a:xfrm>
                    <a:prstGeom prst="rect">
                      <a:avLst/>
                    </a:prstGeom>
                    <a:noFill/>
                    <a:ln>
                      <a:noFill/>
                    </a:ln>
                  </pic:spPr>
                </pic:pic>
              </a:graphicData>
            </a:graphic>
          </wp:inline>
        </w:drawing>
      </w:r>
      <w:r w:rsidRPr="00E42F8B">
        <w:rPr>
          <w:rFonts w:ascii="Arial" w:eastAsia="Times New Roman" w:hAnsi="Arial" w:cs="Arial"/>
          <w:color w:val="333333"/>
          <w:sz w:val="20"/>
          <w:szCs w:val="20"/>
        </w:rPr>
        <w:t>[br] 22. Nhấn nút </w:t>
      </w:r>
      <w:r w:rsidRPr="00E42F8B">
        <w:rPr>
          <w:rFonts w:ascii="Arial" w:eastAsia="Times New Roman" w:hAnsi="Arial" w:cs="Arial"/>
          <w:b/>
          <w:bCs/>
          <w:color w:val="333333"/>
          <w:sz w:val="20"/>
          <w:szCs w:val="20"/>
          <w:bdr w:val="none" w:sz="0" w:space="0" w:color="auto" w:frame="1"/>
        </w:rPr>
        <w:t>Next</w:t>
      </w:r>
      <w:r w:rsidRPr="00E42F8B">
        <w:rPr>
          <w:rFonts w:ascii="Arial" w:eastAsia="Times New Roman" w:hAnsi="Arial" w:cs="Arial"/>
          <w:color w:val="333333"/>
          <w:sz w:val="20"/>
          <w:szCs w:val="20"/>
        </w:rPr>
        <w:t>.[br] 23. Kết thúc </w:t>
      </w:r>
      <w:r w:rsidRPr="00E42F8B">
        <w:rPr>
          <w:rFonts w:ascii="Arial" w:eastAsia="Times New Roman" w:hAnsi="Arial" w:cs="Arial"/>
          <w:b/>
          <w:bCs/>
          <w:color w:val="333333"/>
          <w:sz w:val="20"/>
          <w:szCs w:val="20"/>
          <w:bdr w:val="none" w:sz="0" w:space="0" w:color="auto" w:frame="1"/>
        </w:rPr>
        <w:t>Finish</w:t>
      </w:r>
      <w:r w:rsidRPr="00E42F8B">
        <w:rPr>
          <w:rFonts w:ascii="Arial" w:eastAsia="Times New Roman" w:hAnsi="Arial" w:cs="Arial"/>
          <w:color w:val="333333"/>
          <w:sz w:val="20"/>
          <w:szCs w:val="20"/>
        </w:rPr>
        <w:t>.[br] 24. Nhấn chuột phải lên web vừa tạo (ở đây tên </w:t>
      </w:r>
      <w:r w:rsidRPr="00E42F8B">
        <w:rPr>
          <w:rFonts w:ascii="Arial" w:eastAsia="Times New Roman" w:hAnsi="Arial" w:cs="Arial"/>
          <w:b/>
          <w:bCs/>
          <w:color w:val="333333"/>
          <w:sz w:val="20"/>
          <w:szCs w:val="20"/>
          <w:bdr w:val="none" w:sz="0" w:space="0" w:color="auto" w:frame="1"/>
        </w:rPr>
        <w:t>WorldClient</w:t>
      </w:r>
      <w:r w:rsidRPr="00E42F8B">
        <w:rPr>
          <w:rFonts w:ascii="Arial" w:eastAsia="Times New Roman" w:hAnsi="Arial" w:cs="Arial"/>
          <w:color w:val="333333"/>
          <w:sz w:val="20"/>
          <w:szCs w:val="20"/>
        </w:rPr>
        <w:t>).[br] 25. Chọn </w:t>
      </w:r>
      <w:r w:rsidRPr="00E42F8B">
        <w:rPr>
          <w:rFonts w:ascii="Arial" w:eastAsia="Times New Roman" w:hAnsi="Arial" w:cs="Arial"/>
          <w:b/>
          <w:bCs/>
          <w:color w:val="333333"/>
          <w:sz w:val="20"/>
          <w:szCs w:val="20"/>
          <w:bdr w:val="none" w:sz="0" w:space="0" w:color="auto" w:frame="1"/>
        </w:rPr>
        <w:t>Properties</w:t>
      </w:r>
      <w:r w:rsidRPr="00E42F8B">
        <w:rPr>
          <w:rFonts w:ascii="Arial" w:eastAsia="Times New Roman" w:hAnsi="Arial" w:cs="Arial"/>
          <w:color w:val="333333"/>
          <w:sz w:val="20"/>
          <w:szCs w:val="20"/>
        </w:rPr>
        <w:t>.[br] 26. Chọn thẻ </w:t>
      </w:r>
      <w:r w:rsidRPr="00E42F8B">
        <w:rPr>
          <w:rFonts w:ascii="Arial" w:eastAsia="Times New Roman" w:hAnsi="Arial" w:cs="Arial"/>
          <w:b/>
          <w:bCs/>
          <w:color w:val="333333"/>
          <w:sz w:val="20"/>
          <w:szCs w:val="20"/>
          <w:bdr w:val="none" w:sz="0" w:space="0" w:color="auto" w:frame="1"/>
        </w:rPr>
        <w:t>Documents</w:t>
      </w:r>
      <w:r w:rsidRPr="00E42F8B">
        <w:rPr>
          <w:rFonts w:ascii="Arial" w:eastAsia="Times New Roman" w:hAnsi="Arial" w:cs="Arial"/>
          <w:color w:val="333333"/>
          <w:sz w:val="20"/>
          <w:szCs w:val="20"/>
        </w:rPr>
        <w:t>.[br] 27. Xóa tất cả danh sách đó.[br] 28. Thêm </w:t>
      </w:r>
      <w:r w:rsidRPr="00E42F8B">
        <w:rPr>
          <w:rFonts w:ascii="Arial" w:eastAsia="Times New Roman" w:hAnsi="Arial" w:cs="Arial"/>
          <w:b/>
          <w:bCs/>
          <w:color w:val="333333"/>
          <w:sz w:val="20"/>
          <w:szCs w:val="20"/>
          <w:bdr w:val="none" w:sz="0" w:space="0" w:color="auto" w:frame="1"/>
        </w:rPr>
        <w:t>WorldClient.dll</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4070985" cy="3943985"/>
            <wp:effectExtent l="0" t="0" r="5715" b="0"/>
            <wp:docPr id="7" name="Picture 7" descr="http://chiencong.com/wp-content/uploads/2012/05/hrockvn_23Jun18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hiencong.com/wp-content/uploads/2012/05/hrockvn_23Jun18200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70985" cy="3943985"/>
                    </a:xfrm>
                    <a:prstGeom prst="rect">
                      <a:avLst/>
                    </a:prstGeom>
                    <a:noFill/>
                    <a:ln>
                      <a:noFill/>
                    </a:ln>
                  </pic:spPr>
                </pic:pic>
              </a:graphicData>
            </a:graphic>
          </wp:inline>
        </w:drawing>
      </w:r>
      <w:r w:rsidRPr="00E42F8B">
        <w:rPr>
          <w:rFonts w:ascii="Arial" w:eastAsia="Times New Roman" w:hAnsi="Arial" w:cs="Arial"/>
          <w:color w:val="333333"/>
          <w:sz w:val="20"/>
          <w:szCs w:val="20"/>
        </w:rPr>
        <w:t xml:space="preserve">[br] </w:t>
      </w:r>
      <w:r w:rsidRPr="00E42F8B">
        <w:rPr>
          <w:rFonts w:ascii="Arial" w:eastAsia="Times New Roman" w:hAnsi="Arial" w:cs="Arial"/>
          <w:color w:val="333333"/>
          <w:sz w:val="20"/>
          <w:szCs w:val="20"/>
        </w:rPr>
        <w:lastRenderedPageBreak/>
        <w:t>29. Chuyển sang thẻ </w:t>
      </w:r>
      <w:r w:rsidRPr="00E42F8B">
        <w:rPr>
          <w:rFonts w:ascii="Arial" w:eastAsia="Times New Roman" w:hAnsi="Arial" w:cs="Arial"/>
          <w:b/>
          <w:bCs/>
          <w:color w:val="333333"/>
          <w:sz w:val="20"/>
          <w:szCs w:val="20"/>
          <w:bdr w:val="none" w:sz="0" w:space="0" w:color="auto" w:frame="1"/>
        </w:rPr>
        <w:t>Home Directory.</w:t>
      </w:r>
      <w:r w:rsidRPr="00E42F8B">
        <w:rPr>
          <w:rFonts w:ascii="Arial" w:eastAsia="Times New Roman" w:hAnsi="Arial" w:cs="Arial"/>
          <w:color w:val="333333"/>
          <w:sz w:val="20"/>
          <w:szCs w:val="20"/>
        </w:rPr>
        <w:t>[br] 30. Chọn </w:t>
      </w:r>
      <w:r w:rsidRPr="00E42F8B">
        <w:rPr>
          <w:rFonts w:ascii="Arial" w:eastAsia="Times New Roman" w:hAnsi="Arial" w:cs="Arial"/>
          <w:b/>
          <w:bCs/>
          <w:color w:val="333333"/>
          <w:sz w:val="20"/>
          <w:szCs w:val="20"/>
          <w:bdr w:val="none" w:sz="0" w:space="0" w:color="auto" w:frame="1"/>
        </w:rPr>
        <w:t>WorldClient </w:t>
      </w:r>
      <w:r w:rsidRPr="00E42F8B">
        <w:rPr>
          <w:rFonts w:ascii="Arial" w:eastAsia="Times New Roman" w:hAnsi="Arial" w:cs="Arial"/>
          <w:color w:val="333333"/>
          <w:sz w:val="20"/>
          <w:szCs w:val="20"/>
        </w:rPr>
        <w:t>trong phần danh sách đổ </w:t>
      </w:r>
      <w:r w:rsidRPr="00E42F8B">
        <w:rPr>
          <w:rFonts w:ascii="Arial" w:eastAsia="Times New Roman" w:hAnsi="Arial" w:cs="Arial"/>
          <w:b/>
          <w:bCs/>
          <w:color w:val="333333"/>
          <w:sz w:val="20"/>
          <w:szCs w:val="20"/>
          <w:bdr w:val="none" w:sz="0" w:space="0" w:color="auto" w:frame="1"/>
        </w:rPr>
        <w:t>Application Pool.</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3959860" cy="3808730"/>
            <wp:effectExtent l="0" t="0" r="2540" b="1270"/>
            <wp:docPr id="6" name="Picture 6" descr="http://chiencong.com/wp-content/uploads/2012/05/hrockvn_22Jun18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chiencong.com/wp-content/uploads/2012/05/hrockvn_22Jun18200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59860" cy="3808730"/>
                    </a:xfrm>
                    <a:prstGeom prst="rect">
                      <a:avLst/>
                    </a:prstGeom>
                    <a:noFill/>
                    <a:ln>
                      <a:noFill/>
                    </a:ln>
                  </pic:spPr>
                </pic:pic>
              </a:graphicData>
            </a:graphic>
          </wp:inline>
        </w:drawing>
      </w:r>
      <w:r w:rsidRPr="00E42F8B">
        <w:rPr>
          <w:rFonts w:ascii="Arial" w:eastAsia="Times New Roman" w:hAnsi="Arial" w:cs="Arial"/>
          <w:color w:val="333333"/>
          <w:sz w:val="20"/>
          <w:szCs w:val="20"/>
        </w:rPr>
        <w:t>[br] 31. Nhấn OK.[br]</w:t>
      </w:r>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sidRPr="00E42F8B">
        <w:rPr>
          <w:rFonts w:ascii="Arial" w:eastAsia="Times New Roman" w:hAnsi="Arial" w:cs="Arial"/>
          <w:color w:val="333333"/>
          <w:sz w:val="20"/>
          <w:szCs w:val="20"/>
        </w:rPr>
        <w:t>32. Chọn vào </w:t>
      </w:r>
      <w:r w:rsidRPr="00E42F8B">
        <w:rPr>
          <w:rFonts w:ascii="Arial" w:eastAsia="Times New Roman" w:hAnsi="Arial" w:cs="Arial"/>
          <w:b/>
          <w:bCs/>
          <w:color w:val="333333"/>
          <w:sz w:val="20"/>
          <w:szCs w:val="20"/>
          <w:bdr w:val="none" w:sz="0" w:space="0" w:color="auto" w:frame="1"/>
        </w:rPr>
        <w:t>Web Service Extensions</w:t>
      </w:r>
      <w:r w:rsidRPr="00E42F8B">
        <w:rPr>
          <w:rFonts w:ascii="Arial" w:eastAsia="Times New Roman" w:hAnsi="Arial" w:cs="Arial"/>
          <w:color w:val="333333"/>
          <w:sz w:val="20"/>
          <w:szCs w:val="20"/>
        </w:rPr>
        <w:t>. Chọn </w:t>
      </w:r>
      <w:r w:rsidRPr="00E42F8B">
        <w:rPr>
          <w:rFonts w:ascii="Arial" w:eastAsia="Times New Roman" w:hAnsi="Arial" w:cs="Arial"/>
          <w:b/>
          <w:bCs/>
          <w:color w:val="333333"/>
          <w:sz w:val="20"/>
          <w:szCs w:val="20"/>
          <w:bdr w:val="none" w:sz="0" w:space="0" w:color="auto" w:frame="1"/>
        </w:rPr>
        <w:t>Add a new Web service extension.</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3625850" cy="1670050"/>
            <wp:effectExtent l="0" t="0" r="0" b="6350"/>
            <wp:docPr id="5" name="Picture 5" descr="http://chiencong.com/wp-content/uploads/2012/05/hrockvn_17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hiencong.com/wp-content/uploads/2012/05/hrockvn_17Jun18185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25850" cy="1670050"/>
                    </a:xfrm>
                    <a:prstGeom prst="rect">
                      <a:avLst/>
                    </a:prstGeom>
                    <a:noFill/>
                    <a:ln>
                      <a:noFill/>
                    </a:ln>
                  </pic:spPr>
                </pic:pic>
              </a:graphicData>
            </a:graphic>
          </wp:inline>
        </w:drawing>
      </w:r>
      <w:r w:rsidRPr="00E42F8B">
        <w:rPr>
          <w:rFonts w:ascii="Arial" w:eastAsia="Times New Roman" w:hAnsi="Arial" w:cs="Arial"/>
          <w:color w:val="333333"/>
          <w:sz w:val="20"/>
          <w:szCs w:val="20"/>
        </w:rPr>
        <w:t>[br] 33. Phần </w:t>
      </w:r>
      <w:r w:rsidRPr="00E42F8B">
        <w:rPr>
          <w:rFonts w:ascii="Arial" w:eastAsia="Times New Roman" w:hAnsi="Arial" w:cs="Arial"/>
          <w:b/>
          <w:bCs/>
          <w:color w:val="333333"/>
          <w:sz w:val="20"/>
          <w:szCs w:val="20"/>
          <w:bdr w:val="none" w:sz="0" w:space="0" w:color="auto" w:frame="1"/>
        </w:rPr>
        <w:t>Extension Name</w:t>
      </w:r>
      <w:r w:rsidRPr="00E42F8B">
        <w:rPr>
          <w:rFonts w:ascii="Arial" w:eastAsia="Times New Roman" w:hAnsi="Arial" w:cs="Arial"/>
          <w:color w:val="333333"/>
          <w:sz w:val="20"/>
          <w:szCs w:val="20"/>
        </w:rPr>
        <w:t> bạn nhập cái gì cũng đc. Ở đây tôi chọn dll. Phần Required files bạn bấm nút  </w:t>
      </w:r>
      <w:r w:rsidRPr="00E42F8B">
        <w:rPr>
          <w:rFonts w:ascii="Arial" w:eastAsia="Times New Roman" w:hAnsi="Arial" w:cs="Arial"/>
          <w:b/>
          <w:bCs/>
          <w:color w:val="333333"/>
          <w:sz w:val="20"/>
          <w:szCs w:val="20"/>
          <w:bdr w:val="none" w:sz="0" w:space="0" w:color="auto" w:frame="1"/>
        </w:rPr>
        <w:t>Add </w:t>
      </w:r>
      <w:r w:rsidRPr="00E42F8B">
        <w:rPr>
          <w:rFonts w:ascii="Arial" w:eastAsia="Times New Roman" w:hAnsi="Arial" w:cs="Arial"/>
          <w:color w:val="333333"/>
          <w:sz w:val="20"/>
          <w:szCs w:val="20"/>
        </w:rPr>
        <w:t>để browser đến file </w:t>
      </w:r>
      <w:r w:rsidRPr="00E42F8B">
        <w:rPr>
          <w:rFonts w:ascii="Arial" w:eastAsia="Times New Roman" w:hAnsi="Arial" w:cs="Arial"/>
          <w:b/>
          <w:bCs/>
          <w:color w:val="333333"/>
          <w:sz w:val="20"/>
          <w:szCs w:val="20"/>
          <w:bdr w:val="none" w:sz="0" w:space="0" w:color="auto" w:frame="1"/>
        </w:rPr>
        <w:t>WorldClient.dll</w:t>
      </w:r>
      <w:r w:rsidRPr="00E42F8B">
        <w:rPr>
          <w:rFonts w:ascii="Arial" w:eastAsia="Times New Roman" w:hAnsi="Arial" w:cs="Arial"/>
          <w:color w:val="333333"/>
          <w:sz w:val="20"/>
          <w:szCs w:val="20"/>
        </w:rPr>
        <w:t> trong folder HTML. Sau đó tick vào </w:t>
      </w:r>
      <w:r w:rsidRPr="00E42F8B">
        <w:rPr>
          <w:rFonts w:ascii="Arial" w:eastAsia="Times New Roman" w:hAnsi="Arial" w:cs="Arial"/>
          <w:b/>
          <w:bCs/>
          <w:color w:val="333333"/>
          <w:sz w:val="20"/>
          <w:szCs w:val="20"/>
          <w:bdr w:val="none" w:sz="0" w:space="0" w:color="auto" w:frame="1"/>
        </w:rPr>
        <w:t>Set extention status to Allowed</w:t>
      </w:r>
      <w:r w:rsidRPr="00E42F8B">
        <w:rPr>
          <w:rFonts w:ascii="Arial" w:eastAsia="Times New Roman" w:hAnsi="Arial" w:cs="Arial"/>
          <w:color w:val="333333"/>
          <w:sz w:val="20"/>
          <w:szCs w:val="20"/>
        </w:rPr>
        <w:t>. Bấm ok[br] </w:t>
      </w:r>
      <w:r>
        <w:rPr>
          <w:rFonts w:ascii="Arial" w:eastAsia="Times New Roman" w:hAnsi="Arial" w:cs="Arial"/>
          <w:noProof/>
          <w:color w:val="333333"/>
          <w:sz w:val="20"/>
          <w:szCs w:val="20"/>
        </w:rPr>
        <w:drawing>
          <wp:inline distT="0" distB="0" distL="0" distR="0">
            <wp:extent cx="3204210" cy="1503045"/>
            <wp:effectExtent l="0" t="0" r="0" b="1905"/>
            <wp:docPr id="4" name="Picture 4" descr="http://chiencong.com/wp-content/uploads/2012/05/hrockvn_18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chiencong.com/wp-content/uploads/2012/05/hrockvn_18Jun18185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04210" cy="1503045"/>
                    </a:xfrm>
                    <a:prstGeom prst="rect">
                      <a:avLst/>
                    </a:prstGeom>
                    <a:noFill/>
                    <a:ln>
                      <a:noFill/>
                    </a:ln>
                  </pic:spPr>
                </pic:pic>
              </a:graphicData>
            </a:graphic>
          </wp:inline>
        </w:drawing>
      </w:r>
      <w:r w:rsidRPr="00E42F8B">
        <w:rPr>
          <w:rFonts w:ascii="Arial" w:eastAsia="Times New Roman" w:hAnsi="Arial" w:cs="Arial"/>
          <w:color w:val="333333"/>
          <w:sz w:val="20"/>
          <w:szCs w:val="20"/>
        </w:rPr>
        <w:t>[br]</w:t>
      </w:r>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Pr>
          <w:rFonts w:ascii="Arial" w:eastAsia="Times New Roman" w:hAnsi="Arial" w:cs="Arial"/>
          <w:noProof/>
          <w:color w:val="333333"/>
          <w:sz w:val="20"/>
          <w:szCs w:val="20"/>
        </w:rPr>
        <w:lastRenderedPageBreak/>
        <w:drawing>
          <wp:inline distT="0" distB="0" distL="0" distR="0">
            <wp:extent cx="3418840" cy="2870200"/>
            <wp:effectExtent l="0" t="0" r="0" b="6350"/>
            <wp:docPr id="3" name="Picture 3" descr="http://chiencong.com/wp-content/uploads/2012/05/hrockvn_19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chiencong.com/wp-content/uploads/2012/05/hrockvn_19Jun18185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18840" cy="2870200"/>
                    </a:xfrm>
                    <a:prstGeom prst="rect">
                      <a:avLst/>
                    </a:prstGeom>
                    <a:noFill/>
                    <a:ln>
                      <a:noFill/>
                    </a:ln>
                  </pic:spPr>
                </pic:pic>
              </a:graphicData>
            </a:graphic>
          </wp:inline>
        </w:drawing>
      </w:r>
      <w:r w:rsidRPr="00E42F8B">
        <w:rPr>
          <w:rFonts w:ascii="Arial" w:eastAsia="Times New Roman" w:hAnsi="Arial" w:cs="Arial"/>
          <w:color w:val="333333"/>
          <w:sz w:val="20"/>
          <w:szCs w:val="20"/>
        </w:rPr>
        <w:t>[br]</w:t>
      </w:r>
      <w:bookmarkStart w:id="0" w:name="_GoBack"/>
      <w:bookmarkEnd w:id="0"/>
    </w:p>
    <w:p w:rsidR="00E42F8B" w:rsidRPr="00E42F8B" w:rsidRDefault="004E65C5" w:rsidP="004E65C5">
      <w:pPr>
        <w:pBdr>
          <w:top w:val="double" w:sz="4" w:space="1" w:color="0070C0"/>
          <w:left w:val="double" w:sz="4" w:space="4" w:color="0070C0"/>
          <w:bottom w:val="double" w:sz="4" w:space="1" w:color="0070C0"/>
          <w:right w:val="double" w:sz="4" w:space="4" w:color="0070C0"/>
        </w:pBdr>
        <w:shd w:val="clear" w:color="auto" w:fill="FFFFFF"/>
        <w:spacing w:after="0" w:line="240" w:lineRule="auto"/>
        <w:rPr>
          <w:rFonts w:ascii="Arial" w:eastAsia="Times New Roman" w:hAnsi="Arial" w:cs="Arial"/>
          <w:color w:val="FF0000"/>
          <w:sz w:val="20"/>
          <w:szCs w:val="20"/>
        </w:rPr>
      </w:pPr>
      <w:r w:rsidRPr="004E65C5">
        <w:rPr>
          <w:rFonts w:ascii="Arial" w:eastAsia="Times New Roman" w:hAnsi="Arial" w:cs="Arial"/>
          <w:b/>
          <w:color w:val="0070C0"/>
          <w:sz w:val="20"/>
          <w:szCs w:val="20"/>
          <w:u w:val="single"/>
        </w:rPr>
        <w:t>PHẦN QUAN TRỌNG:</w:t>
      </w:r>
      <w:r w:rsidRPr="004E65C5">
        <w:rPr>
          <w:rFonts w:ascii="Arial" w:eastAsia="Times New Roman" w:hAnsi="Arial" w:cs="Arial"/>
          <w:color w:val="0070C0"/>
          <w:sz w:val="20"/>
          <w:szCs w:val="20"/>
        </w:rPr>
        <w:t xml:space="preserve"> </w:t>
      </w:r>
      <w:r w:rsidR="00E42F8B" w:rsidRPr="00E42F8B">
        <w:rPr>
          <w:rFonts w:ascii="Arial" w:eastAsia="Times New Roman" w:hAnsi="Arial" w:cs="Arial"/>
          <w:color w:val="FF0000"/>
          <w:sz w:val="20"/>
          <w:szCs w:val="20"/>
        </w:rPr>
        <w:t>Đó là những cách thiết lập trên IIS, nhưng cần phải thêm 1 bước nữa là phân quyền cho thư mục chứa MDaemon với quyền hạn NTFS là </w:t>
      </w:r>
      <w:r w:rsidR="00E42F8B" w:rsidRPr="00BC4293">
        <w:rPr>
          <w:rFonts w:ascii="Arial" w:eastAsia="Times New Roman" w:hAnsi="Arial" w:cs="Arial"/>
          <w:b/>
          <w:bCs/>
          <w:color w:val="FF0000"/>
          <w:sz w:val="20"/>
          <w:szCs w:val="20"/>
          <w:bdr w:val="none" w:sz="0" w:space="0" w:color="auto" w:frame="1"/>
        </w:rPr>
        <w:t>Full Control</w:t>
      </w:r>
      <w:r w:rsidR="00E42F8B" w:rsidRPr="00E42F8B">
        <w:rPr>
          <w:rFonts w:ascii="Arial" w:eastAsia="Times New Roman" w:hAnsi="Arial" w:cs="Arial"/>
          <w:color w:val="FF0000"/>
          <w:sz w:val="20"/>
          <w:szCs w:val="20"/>
        </w:rPr>
        <w:t> cho tài khoản </w:t>
      </w:r>
      <w:r w:rsidR="00E42F8B" w:rsidRPr="004E65C5">
        <w:rPr>
          <w:rFonts w:ascii="Arial" w:eastAsia="Times New Roman" w:hAnsi="Arial" w:cs="Arial"/>
          <w:b/>
          <w:bCs/>
          <w:color w:val="0070C0"/>
          <w:sz w:val="20"/>
          <w:szCs w:val="20"/>
          <w:bdr w:val="none" w:sz="0" w:space="0" w:color="auto" w:frame="1"/>
        </w:rPr>
        <w:t>The Internet Guest Account – IUSER_&lt;SERVER_NAME&gt;</w:t>
      </w:r>
      <w:r w:rsidR="00E42F8B" w:rsidRPr="00E42F8B">
        <w:rPr>
          <w:rFonts w:ascii="Arial" w:eastAsia="Times New Roman" w:hAnsi="Arial" w:cs="Arial"/>
          <w:color w:val="0070C0"/>
          <w:sz w:val="20"/>
          <w:szCs w:val="20"/>
        </w:rPr>
        <w:t>.</w:t>
      </w:r>
      <w:r w:rsidR="00E42F8B" w:rsidRPr="00E42F8B">
        <w:rPr>
          <w:rFonts w:ascii="Arial" w:eastAsia="Times New Roman" w:hAnsi="Arial" w:cs="Arial"/>
          <w:color w:val="FF0000"/>
          <w:sz w:val="20"/>
          <w:szCs w:val="20"/>
        </w:rPr>
        <w:t xml:space="preserve"> Cái này thì không cần phải nói rồi.[br][br]</w:t>
      </w:r>
    </w:p>
    <w:p w:rsidR="00E42F8B" w:rsidRPr="00E42F8B" w:rsidRDefault="00E42F8B" w:rsidP="004E65C5">
      <w:pPr>
        <w:pBdr>
          <w:top w:val="double" w:sz="4" w:space="1" w:color="0070C0"/>
          <w:left w:val="double" w:sz="4" w:space="4" w:color="0070C0"/>
          <w:bottom w:val="double" w:sz="4" w:space="1" w:color="0070C0"/>
          <w:right w:val="double" w:sz="4" w:space="4" w:color="0070C0"/>
        </w:pBdr>
        <w:shd w:val="clear" w:color="auto" w:fill="FFFFFF"/>
        <w:spacing w:after="0" w:line="240" w:lineRule="auto"/>
        <w:rPr>
          <w:rFonts w:ascii="Arial" w:eastAsia="Times New Roman" w:hAnsi="Arial" w:cs="Arial"/>
          <w:color w:val="FF0000"/>
          <w:sz w:val="20"/>
          <w:szCs w:val="20"/>
        </w:rPr>
      </w:pPr>
      <w:r w:rsidRPr="00E42F8B">
        <w:rPr>
          <w:rFonts w:ascii="Arial" w:eastAsia="Times New Roman" w:hAnsi="Arial" w:cs="Arial"/>
          <w:color w:val="FF0000"/>
          <w:sz w:val="20"/>
          <w:szCs w:val="20"/>
        </w:rPr>
        <w:t>Bước kế, ta cấu hình trực tiếp trong </w:t>
      </w:r>
      <w:r w:rsidRPr="00BC4293">
        <w:rPr>
          <w:rFonts w:ascii="Arial" w:eastAsia="Times New Roman" w:hAnsi="Arial" w:cs="Arial"/>
          <w:b/>
          <w:bCs/>
          <w:color w:val="FF0000"/>
          <w:sz w:val="20"/>
          <w:szCs w:val="20"/>
          <w:bdr w:val="none" w:sz="0" w:space="0" w:color="auto" w:frame="1"/>
        </w:rPr>
        <w:t>MDaemon</w:t>
      </w:r>
      <w:r w:rsidRPr="00E42F8B">
        <w:rPr>
          <w:rFonts w:ascii="Arial" w:eastAsia="Times New Roman" w:hAnsi="Arial" w:cs="Arial"/>
          <w:color w:val="FF0000"/>
          <w:sz w:val="20"/>
          <w:szCs w:val="20"/>
        </w:rPr>
        <w:t>:[br]</w:t>
      </w:r>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sidRPr="00E42F8B">
        <w:rPr>
          <w:rFonts w:ascii="Arial" w:eastAsia="Times New Roman" w:hAnsi="Arial" w:cs="Arial"/>
          <w:color w:val="333333"/>
          <w:sz w:val="20"/>
          <w:szCs w:val="20"/>
        </w:rPr>
        <w:lastRenderedPageBreak/>
        <w:t>1. Mở giao diện chính của chương trình </w:t>
      </w:r>
      <w:r w:rsidRPr="00E42F8B">
        <w:rPr>
          <w:rFonts w:ascii="Arial" w:eastAsia="Times New Roman" w:hAnsi="Arial" w:cs="Arial"/>
          <w:b/>
          <w:bCs/>
          <w:color w:val="333333"/>
          <w:sz w:val="20"/>
          <w:szCs w:val="20"/>
          <w:bdr w:val="none" w:sz="0" w:space="0" w:color="auto" w:frame="1"/>
        </w:rPr>
        <w:t>MDaemon </w:t>
      </w:r>
      <w:r w:rsidRPr="00E42F8B">
        <w:rPr>
          <w:rFonts w:ascii="Arial" w:eastAsia="Times New Roman" w:hAnsi="Arial" w:cs="Arial"/>
          <w:color w:val="333333"/>
          <w:sz w:val="20"/>
          <w:szCs w:val="20"/>
        </w:rPr>
        <w:t>lên[br] 2. Từ danh mục, chọn </w:t>
      </w:r>
      <w:r w:rsidRPr="00E42F8B">
        <w:rPr>
          <w:rFonts w:ascii="Arial" w:eastAsia="Times New Roman" w:hAnsi="Arial" w:cs="Arial"/>
          <w:b/>
          <w:bCs/>
          <w:color w:val="333333"/>
          <w:sz w:val="20"/>
          <w:szCs w:val="20"/>
          <w:bdr w:val="none" w:sz="0" w:space="0" w:color="auto" w:frame="1"/>
        </w:rPr>
        <w:t>Setup</w:t>
      </w:r>
      <w:r w:rsidRPr="00E42F8B">
        <w:rPr>
          <w:rFonts w:ascii="Arial" w:eastAsia="Times New Roman" w:hAnsi="Arial" w:cs="Arial"/>
          <w:color w:val="333333"/>
          <w:sz w:val="20"/>
          <w:szCs w:val="20"/>
        </w:rPr>
        <w:t>[br] 3. Chọn </w:t>
      </w:r>
      <w:r w:rsidRPr="00E42F8B">
        <w:rPr>
          <w:rFonts w:ascii="Arial" w:eastAsia="Times New Roman" w:hAnsi="Arial" w:cs="Arial"/>
          <w:b/>
          <w:bCs/>
          <w:color w:val="333333"/>
          <w:sz w:val="20"/>
          <w:szCs w:val="20"/>
          <w:bdr w:val="none" w:sz="0" w:space="0" w:color="auto" w:frame="1"/>
        </w:rPr>
        <w:t>WorldClient (web mail)</w:t>
      </w:r>
      <w:r w:rsidRPr="00E42F8B">
        <w:rPr>
          <w:rFonts w:ascii="Arial" w:eastAsia="Times New Roman" w:hAnsi="Arial" w:cs="Arial"/>
          <w:color w:val="333333"/>
          <w:sz w:val="20"/>
          <w:szCs w:val="20"/>
        </w:rPr>
        <w:t>[br] 4. Chọn ngay phần </w:t>
      </w:r>
      <w:r w:rsidRPr="00E42F8B">
        <w:rPr>
          <w:rFonts w:ascii="Arial" w:eastAsia="Times New Roman" w:hAnsi="Arial" w:cs="Arial"/>
          <w:b/>
          <w:bCs/>
          <w:color w:val="333333"/>
          <w:sz w:val="20"/>
          <w:szCs w:val="20"/>
          <w:bdr w:val="none" w:sz="0" w:space="0" w:color="auto" w:frame="1"/>
        </w:rPr>
        <w:t>WorldClient runs using external webserver (IIS, Apache, etc)</w:t>
      </w:r>
      <w:r w:rsidRPr="00E42F8B">
        <w:rPr>
          <w:rFonts w:ascii="Arial" w:eastAsia="Times New Roman" w:hAnsi="Arial" w:cs="Arial"/>
          <w:color w:val="333333"/>
          <w:sz w:val="20"/>
          <w:szCs w:val="20"/>
        </w:rPr>
        <w:t>[br] </w:t>
      </w:r>
      <w:r>
        <w:rPr>
          <w:rFonts w:ascii="Arial" w:eastAsia="Times New Roman" w:hAnsi="Arial" w:cs="Arial"/>
          <w:noProof/>
          <w:color w:val="333333"/>
          <w:sz w:val="20"/>
          <w:szCs w:val="20"/>
        </w:rPr>
        <w:drawing>
          <wp:inline distT="0" distB="0" distL="0" distR="0">
            <wp:extent cx="2966085" cy="4906010"/>
            <wp:effectExtent l="0" t="0" r="5715" b="8890"/>
            <wp:docPr id="2" name="Picture 2" descr="http://chiencong.com/wp-content/uploads/2012/05/hrockvn_20Jun18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chiencong.com/wp-content/uploads/2012/05/hrockvn_20Jun18190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66085" cy="4906010"/>
                    </a:xfrm>
                    <a:prstGeom prst="rect">
                      <a:avLst/>
                    </a:prstGeom>
                    <a:noFill/>
                    <a:ln>
                      <a:noFill/>
                    </a:ln>
                  </pic:spPr>
                </pic:pic>
              </a:graphicData>
            </a:graphic>
          </wp:inline>
        </w:drawing>
      </w:r>
      <w:r w:rsidRPr="00E42F8B">
        <w:rPr>
          <w:rFonts w:ascii="Arial" w:eastAsia="Times New Roman" w:hAnsi="Arial" w:cs="Arial"/>
          <w:color w:val="333333"/>
          <w:sz w:val="20"/>
          <w:szCs w:val="20"/>
        </w:rPr>
        <w:t>[br]</w:t>
      </w:r>
    </w:p>
    <w:p w:rsidR="00E42F8B" w:rsidRPr="00E42F8B" w:rsidRDefault="00E42F8B" w:rsidP="00E42F8B">
      <w:pPr>
        <w:shd w:val="clear" w:color="auto" w:fill="FFFFFF"/>
        <w:spacing w:after="0" w:line="240" w:lineRule="auto"/>
        <w:rPr>
          <w:rFonts w:ascii="Arial" w:eastAsia="Times New Roman" w:hAnsi="Arial" w:cs="Arial"/>
          <w:color w:val="333333"/>
          <w:sz w:val="20"/>
          <w:szCs w:val="20"/>
        </w:rPr>
      </w:pPr>
      <w:r>
        <w:rPr>
          <w:rFonts w:ascii="Arial" w:eastAsia="Times New Roman" w:hAnsi="Arial" w:cs="Arial"/>
          <w:noProof/>
          <w:color w:val="333333"/>
          <w:sz w:val="20"/>
          <w:szCs w:val="20"/>
        </w:rPr>
        <w:lastRenderedPageBreak/>
        <w:drawing>
          <wp:inline distT="0" distB="0" distL="0" distR="0">
            <wp:extent cx="3697605" cy="4269740"/>
            <wp:effectExtent l="0" t="0" r="0" b="0"/>
            <wp:docPr id="1" name="Picture 1" descr="http://chiencong.com/wp-content/uploads/2012/05/hrockvn_21Jun18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hiencong.com/wp-content/uploads/2012/05/hrockvn_21Jun18190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97605" cy="4269740"/>
                    </a:xfrm>
                    <a:prstGeom prst="rect">
                      <a:avLst/>
                    </a:prstGeom>
                    <a:noFill/>
                    <a:ln>
                      <a:noFill/>
                    </a:ln>
                  </pic:spPr>
                </pic:pic>
              </a:graphicData>
            </a:graphic>
          </wp:inline>
        </w:drawing>
      </w:r>
      <w:r w:rsidRPr="00E42F8B">
        <w:rPr>
          <w:rFonts w:ascii="Arial" w:eastAsia="Times New Roman" w:hAnsi="Arial" w:cs="Arial"/>
          <w:color w:val="333333"/>
          <w:sz w:val="20"/>
          <w:szCs w:val="20"/>
        </w:rPr>
        <w:t>[br] 5. Nhấn </w:t>
      </w:r>
      <w:r w:rsidRPr="00E42F8B">
        <w:rPr>
          <w:rFonts w:ascii="Arial" w:eastAsia="Times New Roman" w:hAnsi="Arial" w:cs="Arial"/>
          <w:b/>
          <w:bCs/>
          <w:color w:val="333333"/>
          <w:sz w:val="20"/>
          <w:szCs w:val="20"/>
          <w:bdr w:val="none" w:sz="0" w:space="0" w:color="auto" w:frame="1"/>
        </w:rPr>
        <w:t>Apply</w:t>
      </w:r>
      <w:r w:rsidRPr="00E42F8B">
        <w:rPr>
          <w:rFonts w:ascii="Arial" w:eastAsia="Times New Roman" w:hAnsi="Arial" w:cs="Arial"/>
          <w:color w:val="333333"/>
          <w:sz w:val="20"/>
          <w:szCs w:val="20"/>
        </w:rPr>
        <w:t>[br] 6. Nhấn </w:t>
      </w:r>
      <w:r w:rsidRPr="00E42F8B">
        <w:rPr>
          <w:rFonts w:ascii="Arial" w:eastAsia="Times New Roman" w:hAnsi="Arial" w:cs="Arial"/>
          <w:b/>
          <w:bCs/>
          <w:color w:val="333333"/>
          <w:sz w:val="20"/>
          <w:szCs w:val="20"/>
          <w:bdr w:val="none" w:sz="0" w:space="0" w:color="auto" w:frame="1"/>
        </w:rPr>
        <w:t>Restart WorldClient</w:t>
      </w:r>
      <w:r w:rsidRPr="00E42F8B">
        <w:rPr>
          <w:rFonts w:ascii="Arial" w:eastAsia="Times New Roman" w:hAnsi="Arial" w:cs="Arial"/>
          <w:color w:val="333333"/>
          <w:sz w:val="20"/>
          <w:szCs w:val="20"/>
        </w:rPr>
        <w:t>[br] 7. Rồi </w:t>
      </w:r>
      <w:r w:rsidRPr="00E42F8B">
        <w:rPr>
          <w:rFonts w:ascii="Arial" w:eastAsia="Times New Roman" w:hAnsi="Arial" w:cs="Arial"/>
          <w:b/>
          <w:bCs/>
          <w:color w:val="333333"/>
          <w:sz w:val="20"/>
          <w:szCs w:val="20"/>
          <w:bdr w:val="none" w:sz="0" w:space="0" w:color="auto" w:frame="1"/>
        </w:rPr>
        <w:t>OK</w:t>
      </w:r>
      <w:r w:rsidRPr="00E42F8B">
        <w:rPr>
          <w:rFonts w:ascii="Arial" w:eastAsia="Times New Roman" w:hAnsi="Arial" w:cs="Arial"/>
          <w:color w:val="333333"/>
          <w:sz w:val="20"/>
          <w:szCs w:val="20"/>
        </w:rPr>
        <w:t>[br]</w:t>
      </w:r>
    </w:p>
    <w:p w:rsidR="00A867B5" w:rsidRDefault="00A867B5"/>
    <w:sectPr w:rsidR="00A867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F8B"/>
    <w:rsid w:val="004E65C5"/>
    <w:rsid w:val="00A867B5"/>
    <w:rsid w:val="00BC4293"/>
    <w:rsid w:val="00E42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2F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F8B"/>
    <w:rPr>
      <w:rFonts w:ascii="Times New Roman" w:eastAsia="Times New Roman" w:hAnsi="Times New Roman" w:cs="Times New Roman"/>
      <w:b/>
      <w:bCs/>
      <w:kern w:val="36"/>
      <w:sz w:val="48"/>
      <w:szCs w:val="48"/>
    </w:rPr>
  </w:style>
  <w:style w:type="paragraph" w:customStyle="1" w:styleId="post-meta">
    <w:name w:val="post-meta"/>
    <w:basedOn w:val="Normal"/>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42F8B"/>
    <w:rPr>
      <w:color w:val="0000FF"/>
      <w:u w:val="single"/>
    </w:rPr>
  </w:style>
  <w:style w:type="paragraph" w:styleId="NormalWeb">
    <w:name w:val="Normal (Web)"/>
    <w:basedOn w:val="Normal"/>
    <w:uiPriority w:val="99"/>
    <w:semiHidden/>
    <w:unhideWhenUsed/>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2F8B"/>
    <w:rPr>
      <w:b/>
      <w:bCs/>
    </w:rPr>
  </w:style>
  <w:style w:type="paragraph" w:styleId="BalloonText">
    <w:name w:val="Balloon Text"/>
    <w:basedOn w:val="Normal"/>
    <w:link w:val="BalloonTextChar"/>
    <w:uiPriority w:val="99"/>
    <w:semiHidden/>
    <w:unhideWhenUsed/>
    <w:rsid w:val="00E42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F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2F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F8B"/>
    <w:rPr>
      <w:rFonts w:ascii="Times New Roman" w:eastAsia="Times New Roman" w:hAnsi="Times New Roman" w:cs="Times New Roman"/>
      <w:b/>
      <w:bCs/>
      <w:kern w:val="36"/>
      <w:sz w:val="48"/>
      <w:szCs w:val="48"/>
    </w:rPr>
  </w:style>
  <w:style w:type="paragraph" w:customStyle="1" w:styleId="post-meta">
    <w:name w:val="post-meta"/>
    <w:basedOn w:val="Normal"/>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42F8B"/>
    <w:rPr>
      <w:color w:val="0000FF"/>
      <w:u w:val="single"/>
    </w:rPr>
  </w:style>
  <w:style w:type="paragraph" w:styleId="NormalWeb">
    <w:name w:val="Normal (Web)"/>
    <w:basedOn w:val="Normal"/>
    <w:uiPriority w:val="99"/>
    <w:semiHidden/>
    <w:unhideWhenUsed/>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2F8B"/>
    <w:rPr>
      <w:b/>
      <w:bCs/>
    </w:rPr>
  </w:style>
  <w:style w:type="paragraph" w:styleId="BalloonText">
    <w:name w:val="Balloon Text"/>
    <w:basedOn w:val="Normal"/>
    <w:link w:val="BalloonTextChar"/>
    <w:uiPriority w:val="99"/>
    <w:semiHidden/>
    <w:unhideWhenUsed/>
    <w:rsid w:val="00E42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F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711142">
      <w:bodyDiv w:val="1"/>
      <w:marLeft w:val="0"/>
      <w:marRight w:val="0"/>
      <w:marTop w:val="0"/>
      <w:marBottom w:val="0"/>
      <w:divBdr>
        <w:top w:val="none" w:sz="0" w:space="0" w:color="auto"/>
        <w:left w:val="none" w:sz="0" w:space="0" w:color="auto"/>
        <w:bottom w:val="none" w:sz="0" w:space="0" w:color="auto"/>
        <w:right w:val="none" w:sz="0" w:space="0" w:color="auto"/>
      </w:divBdr>
      <w:divsChild>
        <w:div w:id="184946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yperlink" Target="http://chiencong.com/cau-hinh-webmail-mdaemon-chay-tren-iis6-windows-server-2003-qua-cong-80"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microsoft.com/office/2007/relationships/stylesWithEffects" Target="stylesWithEffect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hyperlink" Target="http://chiencong.com/category/blog/web-server" TargetMode="Externa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hyperlink" Target="http://chiencong.com/author/admin" TargetMode="Externa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11</Pages>
  <Words>568</Words>
  <Characters>3239</Characters>
  <Application>Microsoft Office Word</Application>
  <DocSecurity>0</DocSecurity>
  <Lines>26</Lines>
  <Paragraphs>7</Paragraphs>
  <ScaleCrop>false</ScaleCrop>
  <Company/>
  <LinksUpToDate>false</LinksUpToDate>
  <CharactersWithSpaces>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2017-11-08T06:52:00Z</dcterms:created>
  <dcterms:modified xsi:type="dcterms:W3CDTF">2017-11-08T07:17:00Z</dcterms:modified>
</cp:coreProperties>
</file>